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E7" w:rsidRPr="005A3FE7" w:rsidRDefault="005A3FE7" w:rsidP="005A3FE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И МОЛОДЕЖНОЙ ПОЛИТИКИ</w:t>
      </w:r>
    </w:p>
    <w:p w:rsidR="005A3FE7" w:rsidRPr="005A3FE7" w:rsidRDefault="005A3FE7" w:rsidP="005A3FE7">
      <w:pPr>
        <w:tabs>
          <w:tab w:val="left" w:pos="3300"/>
          <w:tab w:val="center" w:pos="7373"/>
        </w:tabs>
        <w:spacing w:after="0" w:line="240" w:lineRule="auto"/>
        <w:ind w:left="851" w:right="6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ГОРОД БОР НИЖЕГОРОДСКОЙ ОБЛАСТИ</w:t>
      </w:r>
    </w:p>
    <w:p w:rsidR="005A3FE7" w:rsidRDefault="005A3FE7" w:rsidP="00A4153E">
      <w:pPr>
        <w:ind w:left="851" w:right="6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824" w:rsidRPr="000C6824" w:rsidRDefault="000C6824" w:rsidP="00A4153E">
      <w:pPr>
        <w:ind w:left="851" w:right="6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АВТОНОМНОЕ ОБРАЗОВАТЕЛЬНОЕ  УЧРЕЖДЕНИЕ</w:t>
      </w:r>
    </w:p>
    <w:p w:rsidR="000C6824" w:rsidRPr="000C6824" w:rsidRDefault="000C6824" w:rsidP="00A4153E">
      <w:pPr>
        <w:spacing w:after="0" w:line="240" w:lineRule="auto"/>
        <w:ind w:left="851" w:right="6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КАНТАУРОВСКИЙ ДЕТСКИЙ САД «ЛУЧИК»</w:t>
      </w:r>
    </w:p>
    <w:p w:rsidR="000C6824" w:rsidRPr="000C6824" w:rsidRDefault="000C6824" w:rsidP="00A4153E">
      <w:pPr>
        <w:spacing w:after="0" w:line="240" w:lineRule="auto"/>
        <w:ind w:left="851" w:right="6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(МАДОУ ДЕТСКИЙ САД «ЛУЧИК»)</w:t>
      </w:r>
    </w:p>
    <w:p w:rsidR="000C6824" w:rsidRDefault="000C6824" w:rsidP="00A4153E">
      <w:pPr>
        <w:jc w:val="center"/>
      </w:pPr>
    </w:p>
    <w:p w:rsidR="000C6824" w:rsidRDefault="000C6824"/>
    <w:p w:rsidR="000C6824" w:rsidRDefault="000C6824"/>
    <w:p w:rsidR="000C6824" w:rsidRDefault="000C6824"/>
    <w:p w:rsidR="000C6824" w:rsidRDefault="000C6824"/>
    <w:p w:rsidR="000C6824" w:rsidRPr="00A4153E" w:rsidRDefault="00A4153E" w:rsidP="00A4153E">
      <w:pPr>
        <w:jc w:val="center"/>
        <w:rPr>
          <w:rFonts w:ascii="Times New Roman" w:hAnsi="Times New Roman" w:cs="Times New Roman"/>
          <w:sz w:val="52"/>
          <w:szCs w:val="52"/>
        </w:rPr>
      </w:pPr>
      <w:r w:rsidRPr="00A4153E">
        <w:rPr>
          <w:rFonts w:ascii="Times New Roman" w:hAnsi="Times New Roman" w:cs="Times New Roman"/>
          <w:sz w:val="52"/>
          <w:szCs w:val="52"/>
        </w:rPr>
        <w:t>Тематический план</w:t>
      </w:r>
    </w:p>
    <w:p w:rsidR="000C6824" w:rsidRPr="00CB1A0D" w:rsidRDefault="00CB1A0D" w:rsidP="00CB1A0D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CB1A0D">
        <w:rPr>
          <w:rFonts w:ascii="Times New Roman" w:hAnsi="Times New Roman" w:cs="Times New Roman"/>
          <w:sz w:val="48"/>
          <w:szCs w:val="48"/>
        </w:rPr>
        <w:t>Воспитательно</w:t>
      </w:r>
      <w:proofErr w:type="spellEnd"/>
      <w:r w:rsidRPr="00CB1A0D">
        <w:rPr>
          <w:rFonts w:ascii="Times New Roman" w:hAnsi="Times New Roman" w:cs="Times New Roman"/>
          <w:sz w:val="48"/>
          <w:szCs w:val="48"/>
        </w:rPr>
        <w:t xml:space="preserve"> – образовательной деятельности в старшей группе</w:t>
      </w:r>
    </w:p>
    <w:p w:rsidR="000C6824" w:rsidRPr="00CB1A0D" w:rsidRDefault="000C6824" w:rsidP="00CB1A0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Default="000C6824"/>
    <w:p w:rsidR="000C6824" w:rsidRPr="00CB1A0D" w:rsidRDefault="00CB1A0D" w:rsidP="00CB1A0D">
      <w:pPr>
        <w:tabs>
          <w:tab w:val="left" w:pos="4427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CB1A0D">
        <w:rPr>
          <w:rFonts w:ascii="Times New Roman" w:hAnsi="Times New Roman" w:cs="Times New Roman"/>
          <w:sz w:val="28"/>
          <w:szCs w:val="28"/>
        </w:rPr>
        <w:t>с. Кантаурово</w:t>
      </w:r>
    </w:p>
    <w:p w:rsidR="00CB1A0D" w:rsidRDefault="00CB1A0D" w:rsidP="00CB1A0D">
      <w:pPr>
        <w:tabs>
          <w:tab w:val="left" w:pos="4427"/>
        </w:tabs>
        <w:jc w:val="center"/>
      </w:pPr>
      <w:r w:rsidRPr="00CB1A0D">
        <w:rPr>
          <w:rFonts w:ascii="Times New Roman" w:hAnsi="Times New Roman" w:cs="Times New Roman"/>
          <w:sz w:val="28"/>
          <w:szCs w:val="28"/>
        </w:rPr>
        <w:t>2022г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D4EC8" w:rsidRPr="000C6824" w:rsidTr="005D4EC8"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итоговых мероприятий</w:t>
            </w:r>
          </w:p>
        </w:tc>
      </w:tr>
      <w:tr w:rsidR="005D4EC8" w:rsidRPr="000C6824" w:rsidTr="005D4EC8">
        <w:tc>
          <w:tcPr>
            <w:tcW w:w="3190" w:type="dxa"/>
          </w:tcPr>
          <w:p w:rsidR="005D4EC8" w:rsidRPr="000C6824" w:rsidRDefault="005D4EC8" w:rsidP="001F4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  <w:p w:rsidR="001F4B29" w:rsidRPr="000C6824" w:rsidRDefault="001F4B29" w:rsidP="001F4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1.09-9.09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знаний».</w:t>
            </w:r>
          </w:p>
        </w:tc>
      </w:tr>
      <w:tr w:rsidR="005D4EC8" w:rsidRPr="000C6824" w:rsidTr="005D4EC8">
        <w:tc>
          <w:tcPr>
            <w:tcW w:w="3190" w:type="dxa"/>
          </w:tcPr>
          <w:p w:rsidR="001F4B29" w:rsidRPr="000C6824" w:rsidRDefault="00EA5A2F" w:rsidP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Я вырасту здоровым </w:t>
            </w:r>
          </w:p>
          <w:p w:rsidR="00EA5A2F" w:rsidRPr="000C6824" w:rsidRDefault="00EA5A2F" w:rsidP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12.09- 30.09</w:t>
            </w:r>
          </w:p>
        </w:tc>
        <w:tc>
          <w:tcPr>
            <w:tcW w:w="3190" w:type="dxa"/>
          </w:tcPr>
          <w:p w:rsidR="005D4EC8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  <w:p w:rsidR="00E664E0" w:rsidRPr="000C6824" w:rsidRDefault="00E66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D4EC8" w:rsidRPr="000C6824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Открытый день здоровья.</w:t>
            </w:r>
          </w:p>
        </w:tc>
      </w:tr>
      <w:tr w:rsidR="005D4EC8" w:rsidRPr="000C6824" w:rsidTr="005D4EC8">
        <w:tc>
          <w:tcPr>
            <w:tcW w:w="3190" w:type="dxa"/>
          </w:tcPr>
          <w:p w:rsidR="00EA5A2F" w:rsidRPr="000C6824" w:rsidRDefault="00EA5A2F" w:rsidP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Осень </w:t>
            </w:r>
          </w:p>
          <w:p w:rsidR="00EA5A2F" w:rsidRPr="000C6824" w:rsidRDefault="00EA5A2F" w:rsidP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3.10-28.10</w:t>
            </w:r>
          </w:p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A2F" w:rsidRPr="000C6824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A5A2F" w:rsidRPr="000C6824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об осени. Про дол жать знакомить с сельскохозяйственными профессиями. Закреплять знания о правилах безопасного поведения в природе. </w:t>
            </w:r>
            <w:proofErr w:type="gram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Фор </w:t>
            </w:r>
            <w:proofErr w:type="spell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мировать</w:t>
            </w:r>
            <w:proofErr w:type="spellEnd"/>
            <w:proofErr w:type="gram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</w:t>
            </w:r>
          </w:p>
          <w:p w:rsidR="00EA5A2F" w:rsidRPr="000C6824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A2F" w:rsidRPr="000C6824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A5A2F" w:rsidRPr="000C6824" w:rsidRDefault="00EA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«Осень». Выставка детского творчества.</w:t>
            </w:r>
          </w:p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EC8" w:rsidRPr="000C6824" w:rsidTr="005D4EC8">
        <w:tc>
          <w:tcPr>
            <w:tcW w:w="3190" w:type="dxa"/>
          </w:tcPr>
          <w:p w:rsidR="00E664E0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</w:t>
            </w:r>
          </w:p>
          <w:p w:rsidR="005D4EC8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31.10- 25</w:t>
            </w:r>
            <w:r w:rsidR="00EA5A2F" w:rsidRPr="000C682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190" w:type="dxa"/>
          </w:tcPr>
          <w:p w:rsidR="005D4EC8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  <w:p w:rsidR="00E664E0" w:rsidRPr="000C6824" w:rsidRDefault="00E66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День народного единства.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5D4EC8" w:rsidRPr="000C6824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Новый год 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28.11-30.12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</w:t>
            </w:r>
            <w:proofErr w:type="gram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 с праздником, преподнести подарки, сделанные своими руками. Знакомить с традициями празднования Нового года в различных странах.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Новый год.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5D4EC8" w:rsidRPr="000C6824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9.01-3.02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</w:t>
            </w: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людей в городе, на селе; о безопасном поведении зимой.</w:t>
            </w:r>
          </w:p>
          <w:p w:rsidR="00961A6F" w:rsidRPr="000C6824" w:rsidRDefault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«Зима». Зимняя олимпиада.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5D4EC8" w:rsidRPr="000C6824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защитника Отечества 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6.02- 24.02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23 февраля — День защитника Отечества.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5D4EC8" w:rsidRPr="000C6824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27.02- 17.03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</w:t>
            </w: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 любви к маме, бабушке.</w:t>
            </w:r>
            <w:proofErr w:type="gram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 добрыми делами.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8 Марта.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E664E0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Народная культура и традиции </w:t>
            </w:r>
          </w:p>
          <w:p w:rsidR="005D4EC8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20.03- 7.04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</w:t>
            </w:r>
            <w:proofErr w:type="spell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-Майдан, Гжель). Расширять представления о народных игрушках (матрешки — </w:t>
            </w:r>
            <w:proofErr w:type="gram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городецкая</w:t>
            </w:r>
            <w:proofErr w:type="gram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богородская</w:t>
            </w:r>
            <w:proofErr w:type="spellEnd"/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5D4EC8" w:rsidRPr="000C6824" w:rsidRDefault="005D4EC8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Весна 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10.04- 21.04</w:t>
            </w:r>
          </w:p>
        </w:tc>
        <w:tc>
          <w:tcPr>
            <w:tcW w:w="3190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3191" w:type="dxa"/>
          </w:tcPr>
          <w:p w:rsidR="005D4EC8" w:rsidRPr="000C6824" w:rsidRDefault="005D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«Весна</w:t>
            </w:r>
            <w:r w:rsidR="00961A6F"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красна». День Земли — 22 апреля. Выставка детского творчества.</w:t>
            </w:r>
          </w:p>
        </w:tc>
      </w:tr>
      <w:tr w:rsidR="005D4EC8" w:rsidRPr="000C6824" w:rsidTr="00910EB7">
        <w:trPr>
          <w:trHeight w:val="2280"/>
        </w:trPr>
        <w:tc>
          <w:tcPr>
            <w:tcW w:w="3190" w:type="dxa"/>
          </w:tcPr>
          <w:p w:rsidR="005D4EC8" w:rsidRPr="000C6824" w:rsidRDefault="00910EB7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24.04- 12.05</w:t>
            </w:r>
          </w:p>
        </w:tc>
        <w:tc>
          <w:tcPr>
            <w:tcW w:w="3190" w:type="dxa"/>
          </w:tcPr>
          <w:p w:rsidR="005D4EC8" w:rsidRPr="000C6824" w:rsidRDefault="0091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3191" w:type="dxa"/>
          </w:tcPr>
          <w:p w:rsidR="005D4EC8" w:rsidRPr="000C6824" w:rsidRDefault="0091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Праздник День Победы. Выставка детского творчества.</w:t>
            </w:r>
          </w:p>
        </w:tc>
      </w:tr>
      <w:tr w:rsidR="005D4EC8" w:rsidRPr="000C6824" w:rsidTr="005D4EC8">
        <w:tc>
          <w:tcPr>
            <w:tcW w:w="3190" w:type="dxa"/>
          </w:tcPr>
          <w:p w:rsidR="00961A6F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:rsidR="005D4EC8" w:rsidRPr="000C6824" w:rsidRDefault="00961A6F" w:rsidP="0096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>15.05-31.05</w:t>
            </w:r>
          </w:p>
        </w:tc>
        <w:tc>
          <w:tcPr>
            <w:tcW w:w="3190" w:type="dxa"/>
          </w:tcPr>
          <w:p w:rsidR="005D4EC8" w:rsidRPr="000C6824" w:rsidRDefault="0091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</w:t>
            </w: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зверей, птиц и их детенышей); представления о съедобных и несъедобных грибах.</w:t>
            </w:r>
          </w:p>
        </w:tc>
        <w:tc>
          <w:tcPr>
            <w:tcW w:w="3191" w:type="dxa"/>
          </w:tcPr>
          <w:p w:rsidR="005D4EC8" w:rsidRPr="000C6824" w:rsidRDefault="00910EB7" w:rsidP="00367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детского творчества.</w:t>
            </w:r>
          </w:p>
        </w:tc>
      </w:tr>
    </w:tbl>
    <w:p w:rsidR="002E45D1" w:rsidRPr="000C6824" w:rsidRDefault="002E45D1">
      <w:pPr>
        <w:rPr>
          <w:rFonts w:ascii="Times New Roman" w:hAnsi="Times New Roman" w:cs="Times New Roman"/>
          <w:sz w:val="28"/>
          <w:szCs w:val="28"/>
        </w:rPr>
      </w:pPr>
    </w:p>
    <w:sectPr w:rsidR="002E45D1" w:rsidRPr="000C6824" w:rsidSect="00A4153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CD"/>
    <w:rsid w:val="000735F4"/>
    <w:rsid w:val="000C6824"/>
    <w:rsid w:val="001F4B29"/>
    <w:rsid w:val="002E45D1"/>
    <w:rsid w:val="003673BE"/>
    <w:rsid w:val="004D46CD"/>
    <w:rsid w:val="005A3FE7"/>
    <w:rsid w:val="005D4EC8"/>
    <w:rsid w:val="00910EB7"/>
    <w:rsid w:val="00961A6F"/>
    <w:rsid w:val="00A4153E"/>
    <w:rsid w:val="00CB1A0D"/>
    <w:rsid w:val="00E664E0"/>
    <w:rsid w:val="00E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C682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C682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C682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C682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4607</TotalTime>
  <Pages>8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Оля</cp:lastModifiedBy>
  <cp:revision>5</cp:revision>
  <dcterms:created xsi:type="dcterms:W3CDTF">2019-12-02T19:14:00Z</dcterms:created>
  <dcterms:modified xsi:type="dcterms:W3CDTF">2022-10-09T16:49:00Z</dcterms:modified>
</cp:coreProperties>
</file>